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5C7AC"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响应</w:t>
      </w:r>
      <w:r>
        <w:rPr>
          <w:rFonts w:hint="eastAsia" w:asciiTheme="minorEastAsia" w:hAnsiTheme="minorEastAsia" w:eastAsiaTheme="minorEastAsia" w:cstheme="minorEastAsia"/>
        </w:rPr>
        <w:t>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7CBBAB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874923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4A594B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5BD8FF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获取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7577D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17308B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FEC3B4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DCE824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284C35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4C439973"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65326D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54EC1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2906C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6896623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FF5552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93DC80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B9B64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03C4FA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F592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34DB7FD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49ECBF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7E3DA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F9EF2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B62FDC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2E6C4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 w14:paraId="45DD63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EDBEF64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95E46F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3E3121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0B7F3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D000B6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C06A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B95A4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225F8D3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C6068D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 w14:paraId="34909C6C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 w14:paraId="54918948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 w14:paraId="4796793A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4AE6F0FB"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ODAwMzI5NDhlMjYyODVkZGNjMTMxYjk5OGViZjQ5OGUifQ=="/>
  </w:docVars>
  <w:rsids>
    <w:rsidRoot w:val="00000000"/>
    <w:rsid w:val="00B4798A"/>
    <w:rsid w:val="11FF19BD"/>
    <w:rsid w:val="12F57463"/>
    <w:rsid w:val="1B5C2070"/>
    <w:rsid w:val="313D4D6C"/>
    <w:rsid w:val="4B6F72B9"/>
    <w:rsid w:val="51DD6FA4"/>
    <w:rsid w:val="521A1CAB"/>
    <w:rsid w:val="66A575B3"/>
    <w:rsid w:val="67791F70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autoRedefine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autoRedefine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105</Words>
  <Characters>105</Characters>
  <TotalTime>0</TotalTime>
  <ScaleCrop>false</ScaleCrop>
  <LinksUpToDate>false</LinksUpToDate>
  <CharactersWithSpaces>113</CharactersWithSpaces>
  <Application>WPS Office_12.1.0.17133_F1E327BC-269C-435d-A152-05C5408002CA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xbx</cp:lastModifiedBy>
  <cp:lastPrinted>2023-08-11T08:05:00Z</cp:lastPrinted>
  <dcterms:modified xsi:type="dcterms:W3CDTF">2026-04-23T08:53:25Z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77F88EC913844EFE94BA543E736F8B80</vt:lpwstr>
  </property>
</Properties>
</file>